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F6D" w:rsidRPr="00BA2F6D" w:rsidRDefault="00BA2F6D" w:rsidP="00BA2F6D">
      <w:pPr>
        <w:widowControl/>
        <w:shd w:val="clear" w:color="auto" w:fill="FFFFFF"/>
        <w:jc w:val="left"/>
        <w:outlineLvl w:val="5"/>
        <w:rPr>
          <w:rFonts w:ascii="微软雅黑" w:eastAsia="微软雅黑" w:hAnsi="微软雅黑" w:cs="宋体"/>
          <w:b/>
          <w:bCs/>
          <w:color w:val="333333"/>
          <w:kern w:val="0"/>
          <w:sz w:val="15"/>
          <w:szCs w:val="15"/>
        </w:rPr>
      </w:pPr>
      <w:r w:rsidRPr="00BA2F6D">
        <w:rPr>
          <w:rFonts w:ascii="微软雅黑" w:eastAsia="微软雅黑" w:hAnsi="微软雅黑" w:cs="宋体" w:hint="eastAsia"/>
          <w:b/>
          <w:bCs/>
          <w:color w:val="333333"/>
          <w:kern w:val="0"/>
          <w:sz w:val="44"/>
        </w:rPr>
        <w:t>中国作家协会关于2019年度定点深入生活项目申报的通知</w:t>
      </w:r>
    </w:p>
    <w:p w:rsidR="00BA2F6D" w:rsidRPr="00BA2F6D" w:rsidRDefault="00BA2F6D" w:rsidP="00BA2F6D">
      <w:pPr>
        <w:widowControl/>
        <w:shd w:val="clear" w:color="auto" w:fill="FFFFFF"/>
        <w:spacing w:line="507" w:lineRule="atLeast"/>
        <w:jc w:val="left"/>
        <w:rPr>
          <w:rFonts w:ascii="微软雅黑" w:eastAsia="微软雅黑" w:hAnsi="微软雅黑" w:cs="宋体" w:hint="eastAsia"/>
          <w:color w:val="888888"/>
          <w:kern w:val="0"/>
          <w:sz w:val="18"/>
          <w:szCs w:val="18"/>
        </w:rPr>
      </w:pPr>
      <w:r w:rsidRPr="00BA2F6D">
        <w:rPr>
          <w:rFonts w:ascii="微软雅黑" w:eastAsia="微软雅黑" w:hAnsi="微软雅黑" w:cs="宋体" w:hint="eastAsia"/>
          <w:color w:val="666666"/>
          <w:kern w:val="0"/>
          <w:sz w:val="18"/>
        </w:rPr>
        <w:t>分享到：</w:t>
      </w:r>
    </w:p>
    <w:p w:rsidR="00BA2F6D" w:rsidRPr="00BA2F6D" w:rsidRDefault="00BA2F6D" w:rsidP="00BA2F6D">
      <w:pPr>
        <w:widowControl/>
        <w:numPr>
          <w:ilvl w:val="0"/>
          <w:numId w:val="1"/>
        </w:numPr>
        <w:shd w:val="clear" w:color="auto" w:fill="FFFFFF"/>
        <w:spacing w:line="507" w:lineRule="atLeast"/>
        <w:ind w:left="230" w:right="115"/>
        <w:jc w:val="left"/>
        <w:rPr>
          <w:rFonts w:ascii="微软雅黑" w:eastAsia="微软雅黑" w:hAnsi="微软雅黑" w:cs="宋体" w:hint="eastAsia"/>
          <w:color w:val="888888"/>
          <w:kern w:val="0"/>
          <w:sz w:val="18"/>
          <w:szCs w:val="18"/>
        </w:rPr>
      </w:pPr>
    </w:p>
    <w:p w:rsidR="00BA2F6D" w:rsidRPr="00BA2F6D" w:rsidRDefault="00BA2F6D" w:rsidP="00BA2F6D">
      <w:pPr>
        <w:widowControl/>
        <w:numPr>
          <w:ilvl w:val="0"/>
          <w:numId w:val="1"/>
        </w:numPr>
        <w:shd w:val="clear" w:color="auto" w:fill="FFFFFF"/>
        <w:spacing w:line="507" w:lineRule="atLeast"/>
        <w:ind w:left="230" w:right="115"/>
        <w:jc w:val="left"/>
        <w:rPr>
          <w:rFonts w:ascii="微软雅黑" w:eastAsia="微软雅黑" w:hAnsi="微软雅黑" w:cs="宋体" w:hint="eastAsia"/>
          <w:color w:val="888888"/>
          <w:kern w:val="0"/>
          <w:sz w:val="18"/>
          <w:szCs w:val="18"/>
        </w:rPr>
      </w:pPr>
    </w:p>
    <w:p w:rsidR="00BA2F6D" w:rsidRPr="00BA2F6D" w:rsidRDefault="00BA2F6D" w:rsidP="00BA2F6D">
      <w:pPr>
        <w:widowControl/>
        <w:numPr>
          <w:ilvl w:val="0"/>
          <w:numId w:val="1"/>
        </w:numPr>
        <w:shd w:val="clear" w:color="auto" w:fill="FFFFFF"/>
        <w:spacing w:line="507" w:lineRule="atLeast"/>
        <w:ind w:left="230" w:right="115"/>
        <w:jc w:val="left"/>
        <w:rPr>
          <w:rFonts w:ascii="微软雅黑" w:eastAsia="微软雅黑" w:hAnsi="微软雅黑" w:cs="宋体" w:hint="eastAsia"/>
          <w:color w:val="888888"/>
          <w:kern w:val="0"/>
          <w:sz w:val="18"/>
          <w:szCs w:val="18"/>
        </w:rPr>
      </w:pPr>
    </w:p>
    <w:p w:rsidR="00BA2F6D" w:rsidRPr="00BA2F6D" w:rsidRDefault="00BA2F6D" w:rsidP="00BA2F6D">
      <w:pPr>
        <w:widowControl/>
        <w:numPr>
          <w:ilvl w:val="0"/>
          <w:numId w:val="1"/>
        </w:numPr>
        <w:shd w:val="clear" w:color="auto" w:fill="FFFFFF"/>
        <w:spacing w:line="507" w:lineRule="atLeast"/>
        <w:ind w:left="230" w:right="115"/>
        <w:jc w:val="left"/>
        <w:rPr>
          <w:rFonts w:ascii="微软雅黑" w:eastAsia="微软雅黑" w:hAnsi="微软雅黑" w:cs="宋体" w:hint="eastAsia"/>
          <w:color w:val="888888"/>
          <w:kern w:val="0"/>
          <w:sz w:val="18"/>
          <w:szCs w:val="18"/>
        </w:rPr>
      </w:pPr>
    </w:p>
    <w:p w:rsidR="00BA2F6D" w:rsidRPr="00BA2F6D" w:rsidRDefault="00BA2F6D" w:rsidP="00BA2F6D">
      <w:pPr>
        <w:widowControl/>
        <w:shd w:val="clear" w:color="auto" w:fill="FFFFFF"/>
        <w:spacing w:line="634" w:lineRule="atLeast"/>
        <w:jc w:val="left"/>
        <w:rPr>
          <w:rFonts w:ascii="微软雅黑" w:eastAsia="微软雅黑" w:hAnsi="微软雅黑" w:cs="宋体" w:hint="eastAsia"/>
          <w:color w:val="333333"/>
          <w:kern w:val="0"/>
          <w:sz w:val="18"/>
          <w:szCs w:val="18"/>
        </w:rPr>
      </w:pPr>
      <w:r w:rsidRPr="00BA2F6D">
        <w:rPr>
          <w:rFonts w:ascii="微软雅黑" w:eastAsia="微软雅黑" w:hAnsi="微软雅黑" w:cs="宋体" w:hint="eastAsia"/>
          <w:color w:val="333333"/>
          <w:kern w:val="0"/>
          <w:sz w:val="18"/>
          <w:szCs w:val="18"/>
        </w:rPr>
        <w:t>来源：中国</w:t>
      </w:r>
      <w:proofErr w:type="gramStart"/>
      <w:r w:rsidRPr="00BA2F6D">
        <w:rPr>
          <w:rFonts w:ascii="微软雅黑" w:eastAsia="微软雅黑" w:hAnsi="微软雅黑" w:cs="宋体" w:hint="eastAsia"/>
          <w:color w:val="333333"/>
          <w:kern w:val="0"/>
          <w:sz w:val="18"/>
          <w:szCs w:val="18"/>
        </w:rPr>
        <w:t>作家网</w:t>
      </w:r>
      <w:proofErr w:type="gramEnd"/>
      <w:r w:rsidRPr="00BA2F6D">
        <w:rPr>
          <w:rFonts w:ascii="微软雅黑" w:eastAsia="微软雅黑" w:hAnsi="微软雅黑" w:cs="宋体" w:hint="eastAsia"/>
          <w:color w:val="333333"/>
          <w:kern w:val="0"/>
          <w:sz w:val="18"/>
          <w:szCs w:val="18"/>
        </w:rPr>
        <w:t xml:space="preserve">　|　　</w:t>
      </w:r>
      <w:proofErr w:type="gramStart"/>
      <w:r w:rsidRPr="00BA2F6D">
        <w:rPr>
          <w:rFonts w:ascii="微软雅黑" w:eastAsia="微软雅黑" w:hAnsi="微软雅黑" w:cs="宋体" w:hint="eastAsia"/>
          <w:color w:val="333333"/>
          <w:kern w:val="0"/>
          <w:sz w:val="18"/>
          <w:szCs w:val="18"/>
        </w:rPr>
        <w:t xml:space="preserve">　</w:t>
      </w:r>
      <w:proofErr w:type="gramEnd"/>
      <w:r w:rsidRPr="00BA2F6D">
        <w:rPr>
          <w:rFonts w:ascii="微软雅黑" w:eastAsia="微软雅黑" w:hAnsi="微软雅黑" w:cs="宋体" w:hint="eastAsia"/>
          <w:color w:val="888888"/>
          <w:kern w:val="0"/>
          <w:sz w:val="18"/>
          <w:szCs w:val="18"/>
        </w:rPr>
        <w:t>2018年12月28日11:33</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为深入学习贯彻习近平新时代中国特色社会主义思想和党的十九大精神，进一步推动“深入生活、扎根人民”主题实践活动向纵深发展，2019年，中国作家协会将持续开展定点深入生活项目，引导广大作家坚持以人民为中心的创作导向，加强现实题材创作，推动我国文学事业繁荣发展。现将有关事项通知如下：</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一、本年度定点深入生活申报工作从发布之日开始，至2019年2月28日截止。</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二、凡符合《中国作家协会定点深入生活工作条例》所列条件的作者，无论是否为中国作家协会会员均可申报。申报表格从中国</w:t>
      </w:r>
      <w:proofErr w:type="gramStart"/>
      <w:r w:rsidRPr="00BA2F6D">
        <w:rPr>
          <w:rFonts w:ascii="微软雅黑" w:eastAsia="微软雅黑" w:hAnsi="微软雅黑" w:cs="宋体" w:hint="eastAsia"/>
          <w:color w:val="333333"/>
          <w:kern w:val="0"/>
          <w:szCs w:val="21"/>
        </w:rPr>
        <w:t>作家网</w:t>
      </w:r>
      <w:proofErr w:type="gramEnd"/>
      <w:r w:rsidRPr="00BA2F6D">
        <w:rPr>
          <w:rFonts w:ascii="微软雅黑" w:eastAsia="微软雅黑" w:hAnsi="微软雅黑" w:cs="宋体" w:hint="eastAsia"/>
          <w:color w:val="333333"/>
          <w:kern w:val="0"/>
          <w:szCs w:val="21"/>
        </w:rPr>
        <w:t>(http://www.chinawriter.com.cn/)下载。</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三、中国作家协会团体会员为推荐单位。有意申报者向所在地、行业的团体会员提出申报。各团体会员对申报者进行遴选、论证后填写推荐意见，报送中国作家协会定点深入生活办公室（以下简称“定点深入生活办公室”）。每个团体会员推荐人数不得超过10人。中直、国直系统作家，直接向定点深入生活办公室申报。</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四、定点深入生活办公室同时向鲁迅文学院、部分文学期刊、出版单位、文学社团及持有互联网出版许可证的重点文学网站，定向征集有关定点深入生活选题。上述单位推荐人数不得超过5人。</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lastRenderedPageBreak/>
        <w:t>五、深入生活的地点为我国广大的社区、乡村、林牧区、厂矿、学校等基层单位，时间为4至6个月。</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六、定点深入生活项目选题自行确定。为加强现实题材创作，鼓励创作更多反映新中国成立70年取得的辉煌成就和伟大变化的作品，鼓励创作反映脱贫攻坚、决胜全面建成小康社会的作品，鼓励创作为实现中华民族伟大复兴的中国梦不懈奋斗的作品。</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七、申报者须具备以下条件：</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1、身体健康，年龄一般在60周岁以下；</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2、具有成熟创作计划，具备相应创作实力；</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3、有充实基层生活经验的迫切需要。</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八、申报者不得同时申报本年度中国作家协会其他扶持项目。</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九、申报选题经专家委员会论证、中国作家协会书记处审批后，入选名单在《文艺报》和中国</w:t>
      </w:r>
      <w:proofErr w:type="gramStart"/>
      <w:r w:rsidRPr="00BA2F6D">
        <w:rPr>
          <w:rFonts w:ascii="微软雅黑" w:eastAsia="微软雅黑" w:hAnsi="微软雅黑" w:cs="宋体" w:hint="eastAsia"/>
          <w:color w:val="333333"/>
          <w:kern w:val="0"/>
          <w:szCs w:val="21"/>
        </w:rPr>
        <w:t>作家网</w:t>
      </w:r>
      <w:proofErr w:type="gramEnd"/>
      <w:r w:rsidRPr="00BA2F6D">
        <w:rPr>
          <w:rFonts w:ascii="微软雅黑" w:eastAsia="微软雅黑" w:hAnsi="微软雅黑" w:cs="宋体" w:hint="eastAsia"/>
          <w:color w:val="333333"/>
          <w:kern w:val="0"/>
          <w:szCs w:val="21"/>
        </w:rPr>
        <w:t>公布。定点深入生活办公室与入选者签订立项合同。对入选项目，将在作家深入生活及创作方面给予一定资助。</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地址：北京市朝阳区东土城路25号中国作家协会定点深入生活办公室</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邮编：100013</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邮箱：64489874@163.com</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联系人：</w:t>
      </w:r>
      <w:proofErr w:type="gramStart"/>
      <w:r w:rsidRPr="00BA2F6D">
        <w:rPr>
          <w:rFonts w:ascii="微软雅黑" w:eastAsia="微软雅黑" w:hAnsi="微软雅黑" w:cs="宋体" w:hint="eastAsia"/>
          <w:color w:val="333333"/>
          <w:kern w:val="0"/>
          <w:szCs w:val="21"/>
        </w:rPr>
        <w:t>荣杰</w:t>
      </w:r>
      <w:proofErr w:type="gramEnd"/>
      <w:r w:rsidRPr="00BA2F6D">
        <w:rPr>
          <w:rFonts w:ascii="微软雅黑" w:eastAsia="微软雅黑" w:hAnsi="微软雅黑" w:cs="宋体" w:hint="eastAsia"/>
          <w:color w:val="333333"/>
          <w:kern w:val="0"/>
          <w:szCs w:val="21"/>
        </w:rPr>
        <w:t xml:space="preserve"> 孟英杰 </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电话：010-64489871</w:t>
      </w:r>
      <w:proofErr w:type="gramStart"/>
      <w:r w:rsidRPr="00BA2F6D">
        <w:rPr>
          <w:rFonts w:ascii="微软雅黑" w:eastAsia="微软雅黑" w:hAnsi="微软雅黑" w:cs="宋体" w:hint="eastAsia"/>
          <w:color w:val="333333"/>
          <w:kern w:val="0"/>
          <w:szCs w:val="21"/>
        </w:rPr>
        <w:t>  64489870</w:t>
      </w:r>
      <w:proofErr w:type="gramEnd"/>
    </w:p>
    <w:p w:rsidR="00BA2F6D" w:rsidRPr="00BA2F6D" w:rsidRDefault="00BA2F6D" w:rsidP="00BA2F6D">
      <w:pPr>
        <w:widowControl/>
        <w:shd w:val="clear" w:color="auto" w:fill="FFFFFF"/>
        <w:spacing w:line="369" w:lineRule="atLeast"/>
        <w:ind w:firstLine="480"/>
        <w:jc w:val="righ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中国作家协会定点深入生活办公室</w:t>
      </w:r>
    </w:p>
    <w:p w:rsidR="00BA2F6D" w:rsidRPr="00BA2F6D" w:rsidRDefault="00BA2F6D" w:rsidP="00BA2F6D">
      <w:pPr>
        <w:widowControl/>
        <w:shd w:val="clear" w:color="auto" w:fill="FFFFFF"/>
        <w:spacing w:line="369" w:lineRule="atLeast"/>
        <w:ind w:firstLine="480"/>
        <w:jc w:val="right"/>
        <w:rPr>
          <w:rFonts w:ascii="微软雅黑" w:eastAsia="微软雅黑" w:hAnsi="微软雅黑" w:cs="宋体" w:hint="eastAsia"/>
          <w:color w:val="333333"/>
          <w:kern w:val="0"/>
          <w:szCs w:val="21"/>
        </w:rPr>
      </w:pPr>
      <w:r w:rsidRPr="00BA2F6D">
        <w:rPr>
          <w:rFonts w:ascii="微软雅黑" w:eastAsia="微软雅黑" w:hAnsi="微软雅黑" w:cs="宋体" w:hint="eastAsia"/>
          <w:color w:val="333333"/>
          <w:kern w:val="0"/>
          <w:szCs w:val="21"/>
        </w:rPr>
        <w:t>2018年12月28日</w:t>
      </w:r>
    </w:p>
    <w:p w:rsidR="00BA2F6D" w:rsidRPr="00BA2F6D" w:rsidRDefault="00BA2F6D" w:rsidP="00BA2F6D">
      <w:pPr>
        <w:widowControl/>
        <w:shd w:val="clear" w:color="auto" w:fill="FFFFFF"/>
        <w:spacing w:line="369" w:lineRule="atLeast"/>
        <w:ind w:firstLine="480"/>
        <w:jc w:val="left"/>
        <w:rPr>
          <w:rFonts w:ascii="微软雅黑" w:eastAsia="微软雅黑" w:hAnsi="微软雅黑" w:cs="宋体" w:hint="eastAsia"/>
          <w:color w:val="333333"/>
          <w:kern w:val="0"/>
          <w:szCs w:val="21"/>
        </w:rPr>
      </w:pPr>
      <w:r w:rsidRPr="00BA2F6D">
        <w:rPr>
          <w:rFonts w:ascii="微软雅黑" w:eastAsia="微软雅黑" w:hAnsi="微软雅黑" w:cs="宋体" w:hint="eastAsia"/>
          <w:b/>
          <w:bCs/>
          <w:color w:val="0000CD"/>
          <w:kern w:val="0"/>
        </w:rPr>
        <w:t>附：</w:t>
      </w:r>
      <w:hyperlink r:id="rId7" w:tgtFrame="_blank" w:history="1">
        <w:r w:rsidRPr="00BA2F6D">
          <w:rPr>
            <w:rFonts w:ascii="微软雅黑" w:eastAsia="微软雅黑" w:hAnsi="微软雅黑" w:cs="宋体" w:hint="eastAsia"/>
            <w:b/>
            <w:bCs/>
            <w:color w:val="0000CD"/>
            <w:kern w:val="0"/>
          </w:rPr>
          <w:t>2019年度定点深入生活申报表</w:t>
        </w:r>
      </w:hyperlink>
    </w:p>
    <w:tbl>
      <w:tblPr>
        <w:tblW w:w="2000" w:type="pct"/>
        <w:jc w:val="center"/>
        <w:tblCellSpacing w:w="15" w:type="dxa"/>
        <w:tblCellMar>
          <w:left w:w="0" w:type="dxa"/>
          <w:right w:w="0" w:type="dxa"/>
        </w:tblCellMar>
        <w:tblLook w:val="04A0"/>
      </w:tblPr>
      <w:tblGrid>
        <w:gridCol w:w="3346"/>
      </w:tblGrid>
      <w:tr w:rsidR="00BA2F6D" w:rsidRPr="00BA2F6D" w:rsidTr="00BA2F6D">
        <w:trPr>
          <w:tblCellSpacing w:w="15" w:type="dxa"/>
          <w:jc w:val="center"/>
        </w:trPr>
        <w:tc>
          <w:tcPr>
            <w:tcW w:w="0" w:type="auto"/>
            <w:vAlign w:val="center"/>
            <w:hideMark/>
          </w:tcPr>
          <w:p w:rsidR="00BA2F6D" w:rsidRPr="00BA2F6D" w:rsidRDefault="00BA2F6D" w:rsidP="00BA2F6D">
            <w:pPr>
              <w:widowControl/>
              <w:jc w:val="center"/>
              <w:rPr>
                <w:rFonts w:ascii="宋体" w:eastAsia="宋体" w:hAnsi="宋体" w:cs="宋体"/>
                <w:kern w:val="0"/>
                <w:sz w:val="24"/>
                <w:szCs w:val="24"/>
              </w:rPr>
            </w:pPr>
          </w:p>
        </w:tc>
      </w:tr>
    </w:tbl>
    <w:p w:rsidR="00994EFC" w:rsidRPr="00BA2F6D" w:rsidRDefault="00994EFC"/>
    <w:sectPr w:rsidR="00994EFC" w:rsidRPr="00BA2F6D" w:rsidSect="00994E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2CC" w:rsidRDefault="001462CC" w:rsidP="00BA2F6D">
      <w:r>
        <w:separator/>
      </w:r>
    </w:p>
  </w:endnote>
  <w:endnote w:type="continuationSeparator" w:id="0">
    <w:p w:rsidR="001462CC" w:rsidRDefault="001462CC" w:rsidP="00BA2F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2CC" w:rsidRDefault="001462CC" w:rsidP="00BA2F6D">
      <w:r>
        <w:separator/>
      </w:r>
    </w:p>
  </w:footnote>
  <w:footnote w:type="continuationSeparator" w:id="0">
    <w:p w:rsidR="001462CC" w:rsidRDefault="001462CC" w:rsidP="00BA2F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B1B65"/>
    <w:multiLevelType w:val="multilevel"/>
    <w:tmpl w:val="E3AC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2F6D"/>
    <w:rsid w:val="001462CC"/>
    <w:rsid w:val="00994EFC"/>
    <w:rsid w:val="00BA2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EFC"/>
    <w:pPr>
      <w:widowControl w:val="0"/>
      <w:jc w:val="both"/>
    </w:pPr>
  </w:style>
  <w:style w:type="paragraph" w:styleId="6">
    <w:name w:val="heading 6"/>
    <w:basedOn w:val="a"/>
    <w:link w:val="6Char"/>
    <w:uiPriority w:val="9"/>
    <w:qFormat/>
    <w:rsid w:val="00BA2F6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2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2F6D"/>
    <w:rPr>
      <w:sz w:val="18"/>
      <w:szCs w:val="18"/>
    </w:rPr>
  </w:style>
  <w:style w:type="paragraph" w:styleId="a4">
    <w:name w:val="footer"/>
    <w:basedOn w:val="a"/>
    <w:link w:val="Char0"/>
    <w:uiPriority w:val="99"/>
    <w:semiHidden/>
    <w:unhideWhenUsed/>
    <w:rsid w:val="00BA2F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2F6D"/>
    <w:rPr>
      <w:sz w:val="18"/>
      <w:szCs w:val="18"/>
    </w:rPr>
  </w:style>
  <w:style w:type="character" w:customStyle="1" w:styleId="6Char">
    <w:name w:val="标题 6 Char"/>
    <w:basedOn w:val="a0"/>
    <w:link w:val="6"/>
    <w:uiPriority w:val="9"/>
    <w:rsid w:val="00BA2F6D"/>
    <w:rPr>
      <w:rFonts w:ascii="宋体" w:eastAsia="宋体" w:hAnsi="宋体" w:cs="宋体"/>
      <w:b/>
      <w:bCs/>
      <w:kern w:val="0"/>
      <w:sz w:val="15"/>
      <w:szCs w:val="15"/>
    </w:rPr>
  </w:style>
  <w:style w:type="character" w:styleId="a5">
    <w:name w:val="Emphasis"/>
    <w:basedOn w:val="a0"/>
    <w:uiPriority w:val="20"/>
    <w:qFormat/>
    <w:rsid w:val="00BA2F6D"/>
    <w:rPr>
      <w:i/>
      <w:iCs/>
    </w:rPr>
  </w:style>
  <w:style w:type="character" w:customStyle="1" w:styleId="opstit">
    <w:name w:val="ops_tit"/>
    <w:basedOn w:val="a0"/>
    <w:rsid w:val="00BA2F6D"/>
  </w:style>
  <w:style w:type="character" w:styleId="a6">
    <w:name w:val="Hyperlink"/>
    <w:basedOn w:val="a0"/>
    <w:uiPriority w:val="99"/>
    <w:semiHidden/>
    <w:unhideWhenUsed/>
    <w:rsid w:val="00BA2F6D"/>
    <w:rPr>
      <w:color w:val="0000FF"/>
      <w:u w:val="single"/>
    </w:rPr>
  </w:style>
  <w:style w:type="paragraph" w:styleId="a7">
    <w:name w:val="Normal (Web)"/>
    <w:basedOn w:val="a"/>
    <w:uiPriority w:val="99"/>
    <w:semiHidden/>
    <w:unhideWhenUsed/>
    <w:rsid w:val="00BA2F6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A2F6D"/>
    <w:rPr>
      <w:b/>
      <w:bCs/>
    </w:rPr>
  </w:style>
</w:styles>
</file>

<file path=word/webSettings.xml><?xml version="1.0" encoding="utf-8"?>
<w:webSettings xmlns:r="http://schemas.openxmlformats.org/officeDocument/2006/relationships" xmlns:w="http://schemas.openxmlformats.org/wordprocessingml/2006/main">
  <w:divs>
    <w:div w:id="1715302409">
      <w:bodyDiv w:val="1"/>
      <w:marLeft w:val="0"/>
      <w:marRight w:val="0"/>
      <w:marTop w:val="0"/>
      <w:marBottom w:val="0"/>
      <w:divBdr>
        <w:top w:val="none" w:sz="0" w:space="0" w:color="auto"/>
        <w:left w:val="none" w:sz="0" w:space="0" w:color="auto"/>
        <w:bottom w:val="none" w:sz="0" w:space="0" w:color="auto"/>
        <w:right w:val="none" w:sz="0" w:space="0" w:color="auto"/>
      </w:divBdr>
      <w:divsChild>
        <w:div w:id="1783379529">
          <w:marLeft w:val="0"/>
          <w:marRight w:val="0"/>
          <w:marTop w:val="0"/>
          <w:marBottom w:val="461"/>
          <w:divBdr>
            <w:top w:val="none" w:sz="0" w:space="0" w:color="auto"/>
            <w:left w:val="none" w:sz="0" w:space="0" w:color="auto"/>
            <w:bottom w:val="single" w:sz="4" w:space="0" w:color="CCCCCC"/>
            <w:right w:val="none" w:sz="0" w:space="0" w:color="auto"/>
          </w:divBdr>
          <w:divsChild>
            <w:div w:id="783816088">
              <w:marLeft w:val="230"/>
              <w:marRight w:val="0"/>
              <w:marTop w:val="0"/>
              <w:marBottom w:val="0"/>
              <w:divBdr>
                <w:top w:val="none" w:sz="0" w:space="0" w:color="auto"/>
                <w:left w:val="none" w:sz="0" w:space="0" w:color="auto"/>
                <w:bottom w:val="none" w:sz="0" w:space="0" w:color="auto"/>
                <w:right w:val="none" w:sz="0" w:space="0" w:color="auto"/>
              </w:divBdr>
              <w:divsChild>
                <w:div w:id="1430812104">
                  <w:marLeft w:val="0"/>
                  <w:marRight w:val="0"/>
                  <w:marTop w:val="0"/>
                  <w:marBottom w:val="0"/>
                  <w:divBdr>
                    <w:top w:val="none" w:sz="0" w:space="0" w:color="auto"/>
                    <w:left w:val="none" w:sz="0" w:space="0" w:color="auto"/>
                    <w:bottom w:val="none" w:sz="0" w:space="0" w:color="auto"/>
                    <w:right w:val="none" w:sz="0" w:space="0" w:color="auto"/>
                  </w:divBdr>
                  <w:divsChild>
                    <w:div w:id="17759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3281">
          <w:marLeft w:val="0"/>
          <w:marRight w:val="634"/>
          <w:marTop w:val="0"/>
          <w:marBottom w:val="0"/>
          <w:divBdr>
            <w:top w:val="none" w:sz="0" w:space="0" w:color="auto"/>
            <w:left w:val="none" w:sz="0" w:space="0" w:color="auto"/>
            <w:bottom w:val="none" w:sz="0" w:space="0" w:color="auto"/>
            <w:right w:val="none" w:sz="0" w:space="0" w:color="auto"/>
          </w:divBdr>
          <w:divsChild>
            <w:div w:id="4485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writer.com.cn/NMediaFile/2018/1228/MAIN20181228114300041445983042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Company>Microsoft</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chenzhifu</dc:creator>
  <cp:keywords/>
  <dc:description/>
  <cp:lastModifiedBy>chenzhifu</cp:lastModifiedBy>
  <cp:revision>3</cp:revision>
  <dcterms:created xsi:type="dcterms:W3CDTF">2019-01-08T02:41:00Z</dcterms:created>
  <dcterms:modified xsi:type="dcterms:W3CDTF">2019-01-08T02:41:00Z</dcterms:modified>
</cp:coreProperties>
</file>