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7B" w:rsidRDefault="00C94066">
      <w:pPr>
        <w:spacing w:line="440" w:lineRule="exact"/>
        <w:jc w:val="center"/>
        <w:rPr>
          <w:b/>
          <w:kern w:val="1"/>
          <w:sz w:val="28"/>
          <w:szCs w:val="28"/>
        </w:rPr>
      </w:pPr>
      <w:r>
        <w:rPr>
          <w:rFonts w:hint="eastAsia"/>
          <w:b/>
          <w:kern w:val="1"/>
          <w:sz w:val="36"/>
          <w:szCs w:val="36"/>
        </w:rPr>
        <w:t>2</w:t>
      </w:r>
      <w:r>
        <w:rPr>
          <w:b/>
          <w:kern w:val="1"/>
          <w:sz w:val="36"/>
          <w:szCs w:val="36"/>
        </w:rPr>
        <w:t>019</w:t>
      </w:r>
      <w:r w:rsidR="00CD5B32">
        <w:rPr>
          <w:rFonts w:hint="eastAsia"/>
          <w:b/>
          <w:kern w:val="1"/>
          <w:sz w:val="36"/>
          <w:szCs w:val="36"/>
        </w:rPr>
        <w:t>年</w:t>
      </w:r>
      <w:r w:rsidR="00A9657B">
        <w:rPr>
          <w:b/>
          <w:kern w:val="1"/>
          <w:sz w:val="36"/>
          <w:szCs w:val="36"/>
        </w:rPr>
        <w:t>中国网络小说排行榜</w:t>
      </w:r>
      <w:r w:rsidR="00ED7749">
        <w:rPr>
          <w:rFonts w:hint="eastAsia"/>
          <w:b/>
          <w:kern w:val="1"/>
          <w:sz w:val="36"/>
          <w:szCs w:val="36"/>
        </w:rPr>
        <w:t>申报</w:t>
      </w:r>
      <w:r w:rsidR="00A9657B">
        <w:rPr>
          <w:b/>
          <w:kern w:val="1"/>
          <w:sz w:val="36"/>
          <w:szCs w:val="36"/>
        </w:rPr>
        <w:t>作品</w:t>
      </w:r>
      <w:r w:rsidR="008F4A68">
        <w:rPr>
          <w:rFonts w:hint="eastAsia"/>
          <w:b/>
          <w:kern w:val="1"/>
          <w:sz w:val="36"/>
          <w:szCs w:val="36"/>
        </w:rPr>
        <w:t>登记</w:t>
      </w:r>
      <w:r w:rsidR="00A9657B">
        <w:rPr>
          <w:b/>
          <w:kern w:val="1"/>
          <w:sz w:val="36"/>
          <w:szCs w:val="36"/>
        </w:rPr>
        <w:t>表</w:t>
      </w:r>
    </w:p>
    <w:p w:rsidR="00A9657B" w:rsidRDefault="00A9657B">
      <w:pPr>
        <w:spacing w:line="400" w:lineRule="exact"/>
        <w:ind w:firstLine="2080"/>
        <w:rPr>
          <w:kern w:val="1"/>
          <w:sz w:val="28"/>
          <w:szCs w:val="28"/>
        </w:rPr>
      </w:pPr>
      <w:r>
        <w:rPr>
          <w:kern w:val="1"/>
          <w:sz w:val="32"/>
          <w:szCs w:val="32"/>
        </w:rPr>
        <w:t xml:space="preserve">                       </w:t>
      </w:r>
      <w:r>
        <w:rPr>
          <w:kern w:val="1"/>
          <w:sz w:val="28"/>
          <w:szCs w:val="28"/>
        </w:rPr>
        <w:t xml:space="preserve">     </w:t>
      </w:r>
    </w:p>
    <w:tbl>
      <w:tblPr>
        <w:tblW w:w="8472" w:type="dxa"/>
        <w:tblInd w:w="0" w:type="dxa"/>
        <w:tblLayout w:type="fixed"/>
        <w:tblLook w:val="0000"/>
      </w:tblPr>
      <w:tblGrid>
        <w:gridCol w:w="1348"/>
        <w:gridCol w:w="36"/>
        <w:gridCol w:w="2835"/>
        <w:gridCol w:w="1559"/>
        <w:gridCol w:w="2694"/>
      </w:tblGrid>
      <w:tr w:rsidR="00B30579" w:rsidRPr="00291D40" w:rsidTr="006E27CD">
        <w:trPr>
          <w:trHeight w:val="629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79" w:rsidRPr="00291D40" w:rsidRDefault="00B30579">
            <w:pPr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作品名称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0579" w:rsidRPr="00291D40" w:rsidRDefault="00B30579">
            <w:pPr>
              <w:rPr>
                <w:kern w:val="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0579" w:rsidRPr="00291D40" w:rsidRDefault="007476AA">
            <w:pPr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作</w:t>
            </w:r>
            <w:r w:rsidRPr="00291D40">
              <w:rPr>
                <w:kern w:val="1"/>
                <w:sz w:val="28"/>
                <w:szCs w:val="28"/>
              </w:rPr>
              <w:t xml:space="preserve">    </w:t>
            </w:r>
            <w:r w:rsidRPr="00291D40">
              <w:rPr>
                <w:kern w:val="1"/>
                <w:sz w:val="28"/>
                <w:szCs w:val="28"/>
              </w:rPr>
              <w:t>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0579" w:rsidRPr="00291D40" w:rsidRDefault="00B30579">
            <w:pPr>
              <w:rPr>
                <w:kern w:val="1"/>
                <w:sz w:val="28"/>
                <w:szCs w:val="28"/>
              </w:rPr>
            </w:pPr>
          </w:p>
        </w:tc>
      </w:tr>
      <w:tr w:rsidR="00A9657B" w:rsidRPr="00291D40" w:rsidTr="006E27CD">
        <w:trPr>
          <w:trHeight w:val="72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推荐单位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rPr>
                <w:kern w:val="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893133">
            <w:pPr>
              <w:spacing w:line="400" w:lineRule="exact"/>
              <w:rPr>
                <w:kern w:val="1"/>
                <w:sz w:val="28"/>
                <w:szCs w:val="28"/>
              </w:rPr>
            </w:pPr>
            <w:r>
              <w:rPr>
                <w:rFonts w:hint="eastAsia"/>
                <w:kern w:val="1"/>
                <w:sz w:val="28"/>
                <w:szCs w:val="28"/>
              </w:rPr>
              <w:t>首发网站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rPr>
                <w:rFonts w:hint="eastAsia"/>
                <w:kern w:val="1"/>
                <w:sz w:val="28"/>
                <w:szCs w:val="28"/>
              </w:rPr>
            </w:pPr>
          </w:p>
        </w:tc>
      </w:tr>
      <w:tr w:rsidR="00A9657B" w:rsidRPr="00291D40" w:rsidTr="006E27CD">
        <w:trPr>
          <w:trHeight w:val="66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B30579">
            <w:pPr>
              <w:spacing w:line="360" w:lineRule="exact"/>
              <w:rPr>
                <w:kern w:val="1"/>
                <w:sz w:val="28"/>
                <w:szCs w:val="28"/>
              </w:rPr>
            </w:pPr>
            <w:r w:rsidRPr="00291D40">
              <w:rPr>
                <w:rFonts w:hint="eastAsia"/>
                <w:kern w:val="1"/>
                <w:sz w:val="28"/>
                <w:szCs w:val="28"/>
              </w:rPr>
              <w:t>首发时间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 w:rsidP="00E360C1">
            <w:pPr>
              <w:spacing w:line="360" w:lineRule="exact"/>
              <w:rPr>
                <w:kern w:val="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spacing w:line="360" w:lineRule="exact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完结时间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 w:rsidP="00E360C1">
            <w:pPr>
              <w:spacing w:line="360" w:lineRule="exact"/>
              <w:rPr>
                <w:rFonts w:hint="eastAsia"/>
                <w:kern w:val="1"/>
                <w:sz w:val="28"/>
                <w:szCs w:val="28"/>
              </w:rPr>
            </w:pPr>
          </w:p>
        </w:tc>
      </w:tr>
      <w:tr w:rsidR="00A9657B" w:rsidRPr="00291D40" w:rsidTr="00291D40">
        <w:trPr>
          <w:trHeight w:val="218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jc w:val="center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作者简介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7B" w:rsidRDefault="00A9657B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Default="00A831B2" w:rsidP="00A831B2">
            <w:pPr>
              <w:ind w:firstLineChars="200" w:firstLine="480"/>
              <w:rPr>
                <w:kern w:val="1"/>
                <w:sz w:val="24"/>
              </w:rPr>
            </w:pPr>
          </w:p>
          <w:p w:rsidR="00A831B2" w:rsidRPr="00E360C1" w:rsidRDefault="00A831B2" w:rsidP="00A831B2">
            <w:pPr>
              <w:ind w:firstLineChars="200" w:firstLine="480"/>
              <w:rPr>
                <w:rFonts w:hint="eastAsia"/>
                <w:kern w:val="1"/>
                <w:sz w:val="24"/>
              </w:rPr>
            </w:pPr>
          </w:p>
        </w:tc>
      </w:tr>
      <w:tr w:rsidR="00A9657B" w:rsidRPr="00291D40" w:rsidTr="00F35D97">
        <w:trPr>
          <w:trHeight w:val="523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jc w:val="center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作</w:t>
            </w:r>
            <w:r w:rsidRPr="00291D40">
              <w:rPr>
                <w:kern w:val="1"/>
                <w:sz w:val="28"/>
                <w:szCs w:val="28"/>
              </w:rPr>
              <w:t xml:space="preserve"> </w:t>
            </w:r>
            <w:r w:rsidRPr="00291D40">
              <w:rPr>
                <w:kern w:val="1"/>
                <w:sz w:val="28"/>
                <w:szCs w:val="28"/>
              </w:rPr>
              <w:t>品</w:t>
            </w:r>
          </w:p>
          <w:p w:rsidR="00A9657B" w:rsidRPr="00291D40" w:rsidRDefault="00A9657B">
            <w:pPr>
              <w:jc w:val="center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内</w:t>
            </w:r>
            <w:r w:rsidRPr="00291D40">
              <w:rPr>
                <w:kern w:val="1"/>
                <w:sz w:val="28"/>
                <w:szCs w:val="28"/>
              </w:rPr>
              <w:t xml:space="preserve"> </w:t>
            </w:r>
            <w:r w:rsidRPr="00291D40">
              <w:rPr>
                <w:kern w:val="1"/>
                <w:sz w:val="28"/>
                <w:szCs w:val="28"/>
              </w:rPr>
              <w:t>容</w:t>
            </w:r>
          </w:p>
          <w:p w:rsidR="00A9657B" w:rsidRPr="00291D40" w:rsidRDefault="00A9657B">
            <w:pPr>
              <w:jc w:val="center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梗</w:t>
            </w:r>
            <w:r w:rsidRPr="00291D40">
              <w:rPr>
                <w:kern w:val="1"/>
                <w:sz w:val="28"/>
                <w:szCs w:val="28"/>
              </w:rPr>
              <w:t xml:space="preserve"> </w:t>
            </w:r>
            <w:r w:rsidRPr="00291D40">
              <w:rPr>
                <w:kern w:val="1"/>
                <w:sz w:val="28"/>
                <w:szCs w:val="28"/>
              </w:rPr>
              <w:t>概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D40" w:rsidRDefault="00291D40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A831B2" w:rsidRDefault="00A831B2" w:rsidP="00291D40">
            <w:pPr>
              <w:rPr>
                <w:kern w:val="1"/>
                <w:sz w:val="24"/>
              </w:rPr>
            </w:pPr>
          </w:p>
          <w:p w:rsidR="00291D40" w:rsidRPr="00E360C1" w:rsidRDefault="00291D40" w:rsidP="00291D40">
            <w:pPr>
              <w:rPr>
                <w:rFonts w:hint="eastAsia"/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B522EE">
            <w:pPr>
              <w:ind w:right="960"/>
              <w:jc w:val="right"/>
              <w:rPr>
                <w:rFonts w:hint="eastAsia"/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A831B2" w:rsidRDefault="00A831B2" w:rsidP="00291D40">
            <w:pPr>
              <w:jc w:val="right"/>
              <w:rPr>
                <w:kern w:val="1"/>
                <w:sz w:val="24"/>
              </w:rPr>
            </w:pPr>
          </w:p>
          <w:p w:rsidR="00F35D97" w:rsidRDefault="00F35D97" w:rsidP="00291D40">
            <w:pPr>
              <w:jc w:val="right"/>
              <w:rPr>
                <w:kern w:val="1"/>
                <w:sz w:val="24"/>
              </w:rPr>
            </w:pPr>
          </w:p>
          <w:p w:rsidR="00F35D97" w:rsidRDefault="00F35D97" w:rsidP="00291D40">
            <w:pPr>
              <w:jc w:val="right"/>
              <w:rPr>
                <w:kern w:val="1"/>
                <w:sz w:val="24"/>
              </w:rPr>
            </w:pPr>
          </w:p>
          <w:p w:rsidR="00F35D97" w:rsidRDefault="00F35D97" w:rsidP="00291D40">
            <w:pPr>
              <w:jc w:val="right"/>
              <w:rPr>
                <w:kern w:val="1"/>
                <w:sz w:val="24"/>
              </w:rPr>
            </w:pPr>
          </w:p>
          <w:p w:rsidR="00F35D97" w:rsidRDefault="00F35D97" w:rsidP="00291D40">
            <w:pPr>
              <w:jc w:val="right"/>
              <w:rPr>
                <w:kern w:val="1"/>
                <w:sz w:val="24"/>
              </w:rPr>
            </w:pPr>
          </w:p>
          <w:p w:rsidR="00F35D97" w:rsidRDefault="00F35D97" w:rsidP="00291D40">
            <w:pPr>
              <w:jc w:val="right"/>
              <w:rPr>
                <w:rFonts w:hint="eastAsia"/>
                <w:kern w:val="1"/>
                <w:sz w:val="24"/>
              </w:rPr>
            </w:pPr>
          </w:p>
          <w:p w:rsidR="00A9657B" w:rsidRPr="00E360C1" w:rsidRDefault="00291D40" w:rsidP="00291D40">
            <w:pPr>
              <w:jc w:val="right"/>
              <w:rPr>
                <w:kern w:val="1"/>
                <w:sz w:val="24"/>
              </w:rPr>
            </w:pPr>
            <w:r w:rsidRPr="00E360C1">
              <w:rPr>
                <w:rFonts w:hint="eastAsia"/>
                <w:kern w:val="1"/>
                <w:sz w:val="24"/>
              </w:rPr>
              <w:t>（注</w:t>
            </w:r>
            <w:r w:rsidR="007476AA" w:rsidRPr="00E360C1">
              <w:rPr>
                <w:rFonts w:hint="eastAsia"/>
                <w:kern w:val="1"/>
                <w:sz w:val="24"/>
              </w:rPr>
              <w:t>：</w:t>
            </w:r>
            <w:r w:rsidRPr="00E360C1">
              <w:rPr>
                <w:rFonts w:hint="eastAsia"/>
                <w:kern w:val="1"/>
                <w:sz w:val="24"/>
              </w:rPr>
              <w:t>不少于</w:t>
            </w:r>
            <w:r w:rsidR="007476AA" w:rsidRPr="00E360C1">
              <w:rPr>
                <w:rFonts w:hint="eastAsia"/>
                <w:kern w:val="1"/>
                <w:sz w:val="24"/>
              </w:rPr>
              <w:t>2000</w:t>
            </w:r>
            <w:r w:rsidR="007476AA" w:rsidRPr="00E360C1">
              <w:rPr>
                <w:rFonts w:hint="eastAsia"/>
                <w:kern w:val="1"/>
                <w:sz w:val="24"/>
              </w:rPr>
              <w:t>字）</w:t>
            </w:r>
          </w:p>
        </w:tc>
      </w:tr>
      <w:tr w:rsidR="00B30579" w:rsidRPr="00291D40" w:rsidTr="003B6D88">
        <w:trPr>
          <w:trHeight w:val="748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79" w:rsidRPr="00291D40" w:rsidRDefault="00B30579">
            <w:pPr>
              <w:jc w:val="center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lastRenderedPageBreak/>
              <w:t>作者</w:t>
            </w:r>
            <w:r w:rsidR="00B522EE">
              <w:rPr>
                <w:rFonts w:hint="eastAsia"/>
                <w:kern w:val="1"/>
                <w:sz w:val="28"/>
                <w:szCs w:val="28"/>
              </w:rPr>
              <w:t>承诺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2EE" w:rsidRDefault="00B522EE">
            <w:pPr>
              <w:jc w:val="center"/>
              <w:rPr>
                <w:kern w:val="1"/>
                <w:sz w:val="28"/>
                <w:szCs w:val="28"/>
              </w:rPr>
            </w:pPr>
          </w:p>
          <w:p w:rsidR="00B522EE" w:rsidRDefault="00B522EE" w:rsidP="00B522EE">
            <w:pPr>
              <w:ind w:firstLineChars="200" w:firstLine="560"/>
              <w:jc w:val="left"/>
              <w:rPr>
                <w:kern w:val="1"/>
                <w:sz w:val="28"/>
                <w:szCs w:val="28"/>
              </w:rPr>
            </w:pPr>
            <w:r>
              <w:rPr>
                <w:rFonts w:hint="eastAsia"/>
                <w:kern w:val="1"/>
                <w:sz w:val="28"/>
                <w:szCs w:val="28"/>
              </w:rPr>
              <w:t>申报作品系本人原创</w:t>
            </w:r>
            <w:r w:rsidR="004F5FA2">
              <w:rPr>
                <w:rFonts w:hint="eastAsia"/>
                <w:kern w:val="1"/>
                <w:sz w:val="28"/>
                <w:szCs w:val="28"/>
              </w:rPr>
              <w:t>，</w:t>
            </w:r>
            <w:r w:rsidR="004F5FA2" w:rsidRPr="004F5FA2">
              <w:rPr>
                <w:rFonts w:hint="eastAsia"/>
                <w:kern w:val="1"/>
                <w:sz w:val="28"/>
                <w:szCs w:val="28"/>
              </w:rPr>
              <w:t>不存在各种侵权行为。</w:t>
            </w:r>
            <w:r>
              <w:rPr>
                <w:rFonts w:hint="eastAsia"/>
                <w:kern w:val="1"/>
                <w:sz w:val="28"/>
                <w:szCs w:val="28"/>
              </w:rPr>
              <w:t>如有</w:t>
            </w:r>
            <w:r w:rsidR="00F96FA4">
              <w:rPr>
                <w:rFonts w:hint="eastAsia"/>
                <w:kern w:val="1"/>
                <w:sz w:val="28"/>
                <w:szCs w:val="28"/>
              </w:rPr>
              <w:t>著作</w:t>
            </w:r>
            <w:r>
              <w:rPr>
                <w:rFonts w:hint="eastAsia"/>
                <w:kern w:val="1"/>
                <w:sz w:val="28"/>
                <w:szCs w:val="28"/>
              </w:rPr>
              <w:t>权纠纷</w:t>
            </w:r>
            <w:r w:rsidR="004C30B0">
              <w:rPr>
                <w:rFonts w:hint="eastAsia"/>
                <w:kern w:val="1"/>
                <w:sz w:val="28"/>
                <w:szCs w:val="28"/>
              </w:rPr>
              <w:t>，</w:t>
            </w:r>
            <w:r>
              <w:rPr>
                <w:rFonts w:hint="eastAsia"/>
                <w:kern w:val="1"/>
                <w:sz w:val="28"/>
                <w:szCs w:val="28"/>
              </w:rPr>
              <w:t>概由作者本人负责。</w:t>
            </w:r>
          </w:p>
          <w:p w:rsidR="00B522EE" w:rsidRPr="00F96FA4" w:rsidRDefault="00B522EE" w:rsidP="00B522EE">
            <w:pPr>
              <w:ind w:firstLineChars="600" w:firstLine="1680"/>
              <w:jc w:val="left"/>
              <w:rPr>
                <w:kern w:val="1"/>
                <w:sz w:val="28"/>
                <w:szCs w:val="28"/>
              </w:rPr>
            </w:pPr>
          </w:p>
          <w:p w:rsidR="00B522EE" w:rsidRDefault="00B522EE" w:rsidP="003B6D88">
            <w:pPr>
              <w:ind w:firstLineChars="1100" w:firstLine="3080"/>
              <w:jc w:val="left"/>
              <w:rPr>
                <w:rFonts w:hint="eastAsia"/>
                <w:kern w:val="1"/>
                <w:sz w:val="28"/>
                <w:szCs w:val="28"/>
              </w:rPr>
            </w:pPr>
            <w:r>
              <w:rPr>
                <w:rFonts w:hint="eastAsia"/>
                <w:kern w:val="1"/>
                <w:sz w:val="28"/>
                <w:szCs w:val="28"/>
              </w:rPr>
              <w:t>作者签字：</w:t>
            </w:r>
          </w:p>
          <w:p w:rsidR="00B30579" w:rsidRPr="00291D40" w:rsidRDefault="00B30579">
            <w:pPr>
              <w:jc w:val="center"/>
              <w:rPr>
                <w:kern w:val="1"/>
                <w:sz w:val="28"/>
                <w:szCs w:val="28"/>
              </w:rPr>
            </w:pPr>
            <w:r w:rsidRPr="00291D40">
              <w:rPr>
                <w:rFonts w:hint="eastAsia"/>
                <w:kern w:val="1"/>
                <w:sz w:val="28"/>
                <w:szCs w:val="28"/>
              </w:rPr>
              <w:t xml:space="preserve">                </w:t>
            </w:r>
          </w:p>
        </w:tc>
      </w:tr>
      <w:tr w:rsidR="00A9657B" w:rsidRPr="00FB4C1B" w:rsidTr="00291D40">
        <w:trPr>
          <w:trHeight w:val="1934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jc w:val="center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推荐意见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D40" w:rsidRDefault="00291D40" w:rsidP="00291D40">
            <w:pPr>
              <w:rPr>
                <w:kern w:val="1"/>
                <w:sz w:val="28"/>
                <w:szCs w:val="28"/>
              </w:rPr>
            </w:pPr>
          </w:p>
          <w:p w:rsidR="00A831B2" w:rsidRDefault="00A831B2" w:rsidP="00291D40">
            <w:pPr>
              <w:rPr>
                <w:kern w:val="1"/>
                <w:sz w:val="28"/>
                <w:szCs w:val="28"/>
              </w:rPr>
            </w:pPr>
          </w:p>
          <w:p w:rsidR="00A831B2" w:rsidRDefault="00A831B2" w:rsidP="00291D40">
            <w:pPr>
              <w:rPr>
                <w:kern w:val="1"/>
                <w:sz w:val="28"/>
                <w:szCs w:val="28"/>
              </w:rPr>
            </w:pPr>
          </w:p>
          <w:p w:rsidR="00A831B2" w:rsidRDefault="00A831B2" w:rsidP="00291D40">
            <w:pPr>
              <w:rPr>
                <w:kern w:val="1"/>
                <w:sz w:val="28"/>
                <w:szCs w:val="28"/>
              </w:rPr>
            </w:pPr>
          </w:p>
          <w:p w:rsidR="00A831B2" w:rsidRDefault="00A831B2" w:rsidP="00291D40">
            <w:pPr>
              <w:rPr>
                <w:kern w:val="1"/>
                <w:sz w:val="28"/>
                <w:szCs w:val="28"/>
              </w:rPr>
            </w:pPr>
          </w:p>
          <w:p w:rsidR="00A831B2" w:rsidRDefault="00A831B2" w:rsidP="00291D40">
            <w:pPr>
              <w:rPr>
                <w:kern w:val="1"/>
                <w:sz w:val="28"/>
                <w:szCs w:val="28"/>
              </w:rPr>
            </w:pPr>
          </w:p>
          <w:p w:rsidR="00A831B2" w:rsidRDefault="00A831B2" w:rsidP="00291D40">
            <w:pPr>
              <w:rPr>
                <w:kern w:val="1"/>
                <w:sz w:val="28"/>
                <w:szCs w:val="28"/>
              </w:rPr>
            </w:pPr>
          </w:p>
          <w:p w:rsidR="00A831B2" w:rsidRPr="00291D40" w:rsidRDefault="00A831B2" w:rsidP="00291D40">
            <w:pPr>
              <w:rPr>
                <w:rFonts w:hint="eastAsia"/>
                <w:kern w:val="1"/>
                <w:sz w:val="28"/>
                <w:szCs w:val="28"/>
              </w:rPr>
            </w:pPr>
          </w:p>
          <w:p w:rsidR="00A9657B" w:rsidRPr="00291D40" w:rsidRDefault="00A9657B" w:rsidP="00C1157F">
            <w:pPr>
              <w:ind w:firstLineChars="1300" w:firstLine="3640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推荐单位</w:t>
            </w:r>
            <w:r w:rsidR="00196052">
              <w:rPr>
                <w:rFonts w:hint="eastAsia"/>
                <w:kern w:val="1"/>
                <w:sz w:val="28"/>
                <w:szCs w:val="28"/>
              </w:rPr>
              <w:t>（盖章）</w:t>
            </w:r>
            <w:r w:rsidR="00A831B2">
              <w:rPr>
                <w:rFonts w:hint="eastAsia"/>
                <w:kern w:val="1"/>
                <w:sz w:val="28"/>
                <w:szCs w:val="28"/>
              </w:rPr>
              <w:t>：</w:t>
            </w:r>
            <w:r w:rsidR="00291D40" w:rsidRPr="00291D40">
              <w:rPr>
                <w:rFonts w:hint="eastAsia"/>
                <w:kern w:val="1"/>
                <w:sz w:val="28"/>
                <w:szCs w:val="28"/>
              </w:rPr>
              <w:t xml:space="preserve"> </w:t>
            </w:r>
            <w:r w:rsidR="00291D40" w:rsidRPr="00291D40">
              <w:rPr>
                <w:kern w:val="1"/>
                <w:sz w:val="28"/>
                <w:szCs w:val="28"/>
              </w:rPr>
              <w:t xml:space="preserve"> </w:t>
            </w:r>
          </w:p>
          <w:p w:rsidR="00A9657B" w:rsidRPr="00291D40" w:rsidRDefault="00A9657B" w:rsidP="00FB4C1B">
            <w:pPr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 xml:space="preserve">                           </w:t>
            </w:r>
            <w:r w:rsidR="003468B1" w:rsidRPr="00291D40">
              <w:rPr>
                <w:rFonts w:hint="eastAsia"/>
                <w:kern w:val="1"/>
                <w:sz w:val="28"/>
                <w:szCs w:val="28"/>
              </w:rPr>
              <w:t xml:space="preserve"> </w:t>
            </w:r>
            <w:r w:rsidR="00A831B2">
              <w:rPr>
                <w:rFonts w:hint="eastAsia"/>
                <w:kern w:val="1"/>
                <w:sz w:val="28"/>
                <w:szCs w:val="28"/>
              </w:rPr>
              <w:t xml:space="preserve"> </w:t>
            </w:r>
            <w:r w:rsidR="00A831B2">
              <w:rPr>
                <w:kern w:val="1"/>
                <w:sz w:val="28"/>
                <w:szCs w:val="28"/>
              </w:rPr>
              <w:t xml:space="preserve">  </w:t>
            </w:r>
            <w:r w:rsidR="00A831B2">
              <w:rPr>
                <w:rFonts w:hint="eastAsia"/>
                <w:kern w:val="1"/>
                <w:sz w:val="28"/>
                <w:szCs w:val="28"/>
              </w:rPr>
              <w:t>年</w:t>
            </w:r>
            <w:r w:rsidR="00A831B2">
              <w:rPr>
                <w:rFonts w:hint="eastAsia"/>
                <w:kern w:val="1"/>
                <w:sz w:val="28"/>
                <w:szCs w:val="28"/>
              </w:rPr>
              <w:t xml:space="preserve"> </w:t>
            </w:r>
            <w:r w:rsidR="00A831B2">
              <w:rPr>
                <w:kern w:val="1"/>
                <w:sz w:val="28"/>
                <w:szCs w:val="28"/>
              </w:rPr>
              <w:t xml:space="preserve">    </w:t>
            </w:r>
            <w:r w:rsidR="003468B1" w:rsidRPr="00E360C1">
              <w:rPr>
                <w:rFonts w:hint="eastAsia"/>
                <w:kern w:val="1"/>
                <w:sz w:val="28"/>
                <w:szCs w:val="28"/>
              </w:rPr>
              <w:t>月</w:t>
            </w:r>
            <w:r w:rsidR="00291D40" w:rsidRPr="00E360C1">
              <w:rPr>
                <w:rFonts w:hint="eastAsia"/>
                <w:kern w:val="1"/>
                <w:sz w:val="28"/>
                <w:szCs w:val="28"/>
              </w:rPr>
              <w:t xml:space="preserve"> </w:t>
            </w:r>
            <w:r w:rsidR="00A831B2">
              <w:rPr>
                <w:kern w:val="1"/>
                <w:sz w:val="28"/>
                <w:szCs w:val="28"/>
              </w:rPr>
              <w:t xml:space="preserve">   </w:t>
            </w:r>
            <w:r w:rsidR="003468B1" w:rsidRPr="00E360C1">
              <w:rPr>
                <w:rFonts w:hint="eastAsia"/>
                <w:kern w:val="1"/>
                <w:sz w:val="28"/>
                <w:szCs w:val="28"/>
              </w:rPr>
              <w:t>日</w:t>
            </w:r>
          </w:p>
        </w:tc>
      </w:tr>
      <w:tr w:rsidR="00A9657B" w:rsidRPr="00291D40" w:rsidTr="00291D40">
        <w:trPr>
          <w:trHeight w:val="1111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spacing w:line="440" w:lineRule="exact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推荐单位</w:t>
            </w:r>
          </w:p>
          <w:p w:rsidR="00A9657B" w:rsidRPr="00291D40" w:rsidRDefault="00A9657B">
            <w:pPr>
              <w:spacing w:line="440" w:lineRule="exact"/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联系方式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D40" w:rsidRPr="00291D40" w:rsidRDefault="00291D40" w:rsidP="00291D40">
            <w:pPr>
              <w:rPr>
                <w:rFonts w:hint="eastAsia"/>
                <w:sz w:val="28"/>
                <w:szCs w:val="28"/>
              </w:rPr>
            </w:pPr>
            <w:r w:rsidRPr="00291D40">
              <w:rPr>
                <w:rFonts w:hint="eastAsia"/>
                <w:sz w:val="28"/>
                <w:szCs w:val="28"/>
              </w:rPr>
              <w:t>联</w:t>
            </w:r>
            <w:r w:rsidRPr="00291D40">
              <w:rPr>
                <w:sz w:val="28"/>
                <w:szCs w:val="28"/>
              </w:rPr>
              <w:t xml:space="preserve"> </w:t>
            </w:r>
            <w:r w:rsidRPr="00291D40">
              <w:rPr>
                <w:rFonts w:hint="eastAsia"/>
                <w:sz w:val="28"/>
                <w:szCs w:val="28"/>
              </w:rPr>
              <w:t>系</w:t>
            </w:r>
            <w:r w:rsidRPr="00291D40">
              <w:rPr>
                <w:sz w:val="28"/>
                <w:szCs w:val="28"/>
              </w:rPr>
              <w:t xml:space="preserve"> </w:t>
            </w:r>
            <w:r w:rsidRPr="00291D40">
              <w:rPr>
                <w:rFonts w:hint="eastAsia"/>
                <w:sz w:val="28"/>
                <w:szCs w:val="28"/>
              </w:rPr>
              <w:t>人：</w:t>
            </w:r>
            <w:r w:rsidR="00A831B2" w:rsidRPr="00291D40">
              <w:rPr>
                <w:rFonts w:hint="eastAsia"/>
                <w:sz w:val="28"/>
                <w:szCs w:val="28"/>
              </w:rPr>
              <w:t xml:space="preserve"> </w:t>
            </w:r>
          </w:p>
          <w:p w:rsidR="00A831B2" w:rsidRDefault="00666AD5" w:rsidP="00A831B2">
            <w:pPr>
              <w:rPr>
                <w:sz w:val="28"/>
                <w:szCs w:val="28"/>
              </w:rPr>
            </w:pPr>
            <w:r w:rsidRPr="00291D40">
              <w:rPr>
                <w:rFonts w:hint="eastAsia"/>
                <w:sz w:val="28"/>
                <w:szCs w:val="28"/>
              </w:rPr>
              <w:t>联系电话：</w:t>
            </w:r>
          </w:p>
          <w:p w:rsidR="00A9657B" w:rsidRPr="00291D40" w:rsidRDefault="00666AD5" w:rsidP="00A831B2">
            <w:pPr>
              <w:rPr>
                <w:sz w:val="28"/>
                <w:szCs w:val="28"/>
              </w:rPr>
            </w:pPr>
            <w:r w:rsidRPr="00291D40">
              <w:rPr>
                <w:rFonts w:hint="eastAsia"/>
                <w:sz w:val="28"/>
                <w:szCs w:val="28"/>
              </w:rPr>
              <w:t>邮</w:t>
            </w:r>
            <w:r w:rsidRPr="00291D40">
              <w:rPr>
                <w:sz w:val="28"/>
                <w:szCs w:val="28"/>
              </w:rPr>
              <w:t xml:space="preserve">    </w:t>
            </w:r>
            <w:r w:rsidRPr="00291D40">
              <w:rPr>
                <w:rFonts w:hint="eastAsia"/>
                <w:sz w:val="28"/>
                <w:szCs w:val="28"/>
              </w:rPr>
              <w:t>箱：</w:t>
            </w:r>
          </w:p>
        </w:tc>
      </w:tr>
      <w:tr w:rsidR="00A9657B" w:rsidRPr="00291D40" w:rsidTr="007476AA">
        <w:trPr>
          <w:trHeight w:val="62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rPr>
                <w:kern w:val="1"/>
                <w:sz w:val="28"/>
                <w:szCs w:val="28"/>
              </w:rPr>
            </w:pPr>
            <w:r w:rsidRPr="00291D40">
              <w:rPr>
                <w:kern w:val="1"/>
                <w:sz w:val="28"/>
                <w:szCs w:val="28"/>
              </w:rPr>
              <w:t>备</w:t>
            </w:r>
            <w:r w:rsidRPr="00291D40">
              <w:rPr>
                <w:kern w:val="1"/>
                <w:sz w:val="28"/>
                <w:szCs w:val="28"/>
              </w:rPr>
              <w:t xml:space="preserve">    </w:t>
            </w:r>
            <w:r w:rsidRPr="00291D40">
              <w:rPr>
                <w:kern w:val="1"/>
                <w:sz w:val="28"/>
                <w:szCs w:val="28"/>
              </w:rPr>
              <w:t>注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57B" w:rsidRPr="00291D40" w:rsidRDefault="00A9657B">
            <w:pPr>
              <w:rPr>
                <w:kern w:val="1"/>
                <w:sz w:val="28"/>
                <w:szCs w:val="28"/>
              </w:rPr>
            </w:pPr>
          </w:p>
        </w:tc>
      </w:tr>
    </w:tbl>
    <w:p w:rsidR="00A9657B" w:rsidRDefault="00A9657B">
      <w:pPr>
        <w:rPr>
          <w:rFonts w:hint="eastAsia"/>
          <w:kern w:val="1"/>
        </w:rPr>
      </w:pPr>
    </w:p>
    <w:sectPr w:rsidR="00A9657B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BF" w:rsidRDefault="001536BF" w:rsidP="00CB5C56">
      <w:r>
        <w:separator/>
      </w:r>
    </w:p>
  </w:endnote>
  <w:endnote w:type="continuationSeparator" w:id="0">
    <w:p w:rsidR="001536BF" w:rsidRDefault="001536BF" w:rsidP="00CB5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BF" w:rsidRDefault="001536BF" w:rsidP="00CB5C56">
      <w:r>
        <w:separator/>
      </w:r>
    </w:p>
  </w:footnote>
  <w:footnote w:type="continuationSeparator" w:id="0">
    <w:p w:rsidR="001536BF" w:rsidRDefault="001536BF" w:rsidP="00CB5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hideGrammaticalErrors/>
  <w:proofState w:grammar="clean"/>
  <w:stylePaneFormatFilter w:val="3F01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958"/>
    <w:rsid w:val="0011204F"/>
    <w:rsid w:val="001536BF"/>
    <w:rsid w:val="00157696"/>
    <w:rsid w:val="00196052"/>
    <w:rsid w:val="00207D09"/>
    <w:rsid w:val="00291D40"/>
    <w:rsid w:val="003468B1"/>
    <w:rsid w:val="00370CAF"/>
    <w:rsid w:val="003B6D88"/>
    <w:rsid w:val="003C0D8C"/>
    <w:rsid w:val="003D0802"/>
    <w:rsid w:val="003D7E6B"/>
    <w:rsid w:val="004807B9"/>
    <w:rsid w:val="00485D5E"/>
    <w:rsid w:val="004C30B0"/>
    <w:rsid w:val="004F5FA2"/>
    <w:rsid w:val="005B20EC"/>
    <w:rsid w:val="00651F64"/>
    <w:rsid w:val="00666AD5"/>
    <w:rsid w:val="006735ED"/>
    <w:rsid w:val="006B3A33"/>
    <w:rsid w:val="006E27CD"/>
    <w:rsid w:val="00727958"/>
    <w:rsid w:val="007476AA"/>
    <w:rsid w:val="00772688"/>
    <w:rsid w:val="007B069C"/>
    <w:rsid w:val="00893133"/>
    <w:rsid w:val="008A76ED"/>
    <w:rsid w:val="008F4A68"/>
    <w:rsid w:val="00995A8E"/>
    <w:rsid w:val="00A44439"/>
    <w:rsid w:val="00A71C26"/>
    <w:rsid w:val="00A831B2"/>
    <w:rsid w:val="00A9657B"/>
    <w:rsid w:val="00AD4BBC"/>
    <w:rsid w:val="00B0660C"/>
    <w:rsid w:val="00B30579"/>
    <w:rsid w:val="00B36D1E"/>
    <w:rsid w:val="00B522EE"/>
    <w:rsid w:val="00C1157F"/>
    <w:rsid w:val="00C33FCC"/>
    <w:rsid w:val="00C35F7A"/>
    <w:rsid w:val="00C94066"/>
    <w:rsid w:val="00CB33B5"/>
    <w:rsid w:val="00CB5C56"/>
    <w:rsid w:val="00CD5B32"/>
    <w:rsid w:val="00CF3286"/>
    <w:rsid w:val="00CF7A1E"/>
    <w:rsid w:val="00DC28EA"/>
    <w:rsid w:val="00E360C1"/>
    <w:rsid w:val="00ED7749"/>
    <w:rsid w:val="00F234DA"/>
    <w:rsid w:val="00F35D97"/>
    <w:rsid w:val="00F47175"/>
    <w:rsid w:val="00F54406"/>
    <w:rsid w:val="00F96FA4"/>
    <w:rsid w:val="00FB4C1B"/>
    <w:rsid w:val="580D4A92"/>
    <w:rsid w:val="7F3C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semiHidden="1" w:unhideWhenUsed="1" w:qFormat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6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6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uiPriority w:val="2"/>
    <w:rPr>
      <w:kern w:val="1"/>
      <w:sz w:val="18"/>
      <w:szCs w:val="18"/>
    </w:rPr>
  </w:style>
  <w:style w:type="character" w:customStyle="1" w:styleId="Char0">
    <w:name w:val="页眉 Char"/>
    <w:uiPriority w:val="2"/>
    <w:rPr>
      <w:kern w:val="1"/>
      <w:sz w:val="18"/>
      <w:szCs w:val="18"/>
    </w:rPr>
  </w:style>
  <w:style w:type="paragraph" w:styleId="a3">
    <w:name w:val="Balloon Text"/>
    <w:basedOn w:val="a"/>
    <w:uiPriority w:val="6"/>
    <w:rPr>
      <w:kern w:val="1"/>
      <w:sz w:val="18"/>
      <w:szCs w:val="18"/>
    </w:rPr>
  </w:style>
  <w:style w:type="paragraph" w:styleId="a4">
    <w:name w:val="footer"/>
    <w:basedOn w:val="a"/>
    <w:uiPriority w:val="6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paragraph" w:styleId="a5">
    <w:name w:val="header"/>
    <w:basedOn w:val="a"/>
    <w:uiPriority w:val="6"/>
    <w:pPr>
      <w:pBdr>
        <w:bottom w:val="single" w:sz="6" w:space="1" w:color="000000"/>
      </w:pBdr>
      <w:tabs>
        <w:tab w:val="center" w:pos="4153"/>
        <w:tab w:val="right" w:pos="8305"/>
      </w:tabs>
      <w:jc w:val="center"/>
    </w:pPr>
    <w:rPr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wgp</cp:lastModifiedBy>
  <cp:revision>2</cp:revision>
  <cp:lastPrinted>2015-03-09T09:02:00Z</cp:lastPrinted>
  <dcterms:created xsi:type="dcterms:W3CDTF">2019-12-26T02:33:00Z</dcterms:created>
  <dcterms:modified xsi:type="dcterms:W3CDTF">2019-12-26T02:33:00Z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