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DD4" w:rsidRDefault="00962DD4" w:rsidP="00962DD4">
      <w:pPr>
        <w:jc w:val="center"/>
        <w:rPr>
          <w:rFonts w:ascii="黑体" w:eastAsia="黑体" w:hAnsi="黑体"/>
          <w:sz w:val="44"/>
          <w:szCs w:val="44"/>
        </w:rPr>
      </w:pPr>
    </w:p>
    <w:p w:rsidR="00962DD4" w:rsidRDefault="00962DD4" w:rsidP="00962DD4">
      <w:pPr>
        <w:jc w:val="center"/>
        <w:rPr>
          <w:rFonts w:ascii="黑体" w:eastAsia="黑体" w:hAnsi="黑体"/>
          <w:sz w:val="44"/>
          <w:szCs w:val="44"/>
        </w:rPr>
      </w:pPr>
      <w:bookmarkStart w:id="0" w:name="_GoBack"/>
      <w:r w:rsidRPr="00962DD4">
        <w:rPr>
          <w:rFonts w:ascii="黑体" w:eastAsia="黑体" w:hAnsi="黑体" w:hint="eastAsia"/>
          <w:sz w:val="44"/>
          <w:szCs w:val="44"/>
        </w:rPr>
        <w:t>中国作家协会202</w:t>
      </w:r>
      <w:r w:rsidR="0004522B">
        <w:rPr>
          <w:rFonts w:ascii="黑体" w:eastAsia="黑体" w:hAnsi="黑体" w:hint="eastAsia"/>
          <w:sz w:val="44"/>
          <w:szCs w:val="44"/>
        </w:rPr>
        <w:t>3</w:t>
      </w:r>
      <w:r w:rsidRPr="00962DD4">
        <w:rPr>
          <w:rFonts w:ascii="黑体" w:eastAsia="黑体" w:hAnsi="黑体" w:hint="eastAsia"/>
          <w:sz w:val="44"/>
          <w:szCs w:val="44"/>
        </w:rPr>
        <w:t>年度定点深入生活项目申报通知</w:t>
      </w:r>
    </w:p>
    <w:bookmarkEnd w:id="0"/>
    <w:p w:rsidR="00962DD4" w:rsidRDefault="00962DD4" w:rsidP="00962DD4">
      <w:pPr>
        <w:jc w:val="center"/>
        <w:rPr>
          <w:rFonts w:ascii="黑体" w:eastAsia="黑体" w:hAnsi="黑体"/>
          <w:sz w:val="44"/>
          <w:szCs w:val="44"/>
        </w:rPr>
      </w:pPr>
    </w:p>
    <w:p w:rsidR="0004522B" w:rsidRDefault="00CE4579"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为</w:t>
      </w:r>
      <w:r w:rsidR="0004522B">
        <w:rPr>
          <w:rFonts w:ascii="微软雅黑" w:eastAsia="微软雅黑" w:hAnsi="微软雅黑" w:hint="eastAsia"/>
          <w:color w:val="333333"/>
          <w:sz w:val="27"/>
          <w:szCs w:val="27"/>
        </w:rPr>
        <w:t>深入学习宣传贯彻党的二十大精神，认真贯彻习近平总书记关于文艺工作的重要论述，进一步推动“深入生活、扎根人民”主题实践活动向纵深发展，引导广大作家在新时代新征程上心怀“国之大者”，坚守人民立场，坚持到人民中去、到生活中去，努力创作更多增强人民精神力量的优秀作品，中国作家协会2023年度作家定点深入生活项目申报工作即日开始。现将有关事项通知如下：</w:t>
      </w:r>
    </w:p>
    <w:p w:rsidR="0004522B" w:rsidRDefault="0004522B"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r>
        <w:rPr>
          <w:rStyle w:val="a9"/>
          <w:rFonts w:ascii="微软雅黑" w:eastAsia="微软雅黑" w:hAnsi="微软雅黑" w:hint="eastAsia"/>
          <w:color w:val="333333"/>
          <w:sz w:val="27"/>
          <w:szCs w:val="27"/>
        </w:rPr>
        <w:t>一、申报条件</w:t>
      </w:r>
    </w:p>
    <w:p w:rsidR="0004522B" w:rsidRDefault="0004522B"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申报本年度作家定点深入生活扶持项目的作家应具备以下条件：</w:t>
      </w:r>
    </w:p>
    <w:p w:rsidR="0004522B" w:rsidRDefault="0004522B"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1.创作立场正确、创作态度端正；</w:t>
      </w:r>
    </w:p>
    <w:p w:rsidR="0004522B" w:rsidRDefault="0004522B"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2.身体健康，年龄一般在65周岁以下；</w:t>
      </w:r>
    </w:p>
    <w:p w:rsidR="0004522B" w:rsidRDefault="0004522B"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3.具有成熟创作计划，具备相应创作实力；</w:t>
      </w:r>
    </w:p>
    <w:p w:rsidR="0004522B" w:rsidRDefault="0004522B"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4.有充实基层生活经验的迫切需要。</w:t>
      </w:r>
    </w:p>
    <w:p w:rsidR="0004522B" w:rsidRDefault="0004522B"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申报者的定点深入生活地点一般为乡村、林牧区、厂矿、科技前沿、学校、社区等基层单位，包括中国作家“深入生活、扎根人民”新时代文学实践点所在地的基层单位，时间一般为三至六个月。</w:t>
      </w:r>
    </w:p>
    <w:p w:rsidR="0004522B" w:rsidRDefault="0004522B"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r>
        <w:rPr>
          <w:rStyle w:val="a9"/>
          <w:rFonts w:ascii="微软雅黑" w:eastAsia="微软雅黑" w:hAnsi="微软雅黑" w:hint="eastAsia"/>
          <w:color w:val="333333"/>
          <w:sz w:val="27"/>
          <w:szCs w:val="27"/>
        </w:rPr>
        <w:t>二、申报选题</w:t>
      </w:r>
    </w:p>
    <w:p w:rsidR="0004522B" w:rsidRDefault="0004522B"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本年度作家定点深入生活选题以全面深入学习宣传贯彻党的二十大精神为主线，立足新时代新征程，以书写恢宏时代气象和生生不息</w:t>
      </w:r>
      <w:r>
        <w:rPr>
          <w:rFonts w:ascii="微软雅黑" w:eastAsia="微软雅黑" w:hAnsi="微软雅黑" w:hint="eastAsia"/>
          <w:color w:val="333333"/>
          <w:sz w:val="27"/>
          <w:szCs w:val="27"/>
        </w:rPr>
        <w:lastRenderedPageBreak/>
        <w:t>人民史诗为主题，特设“奋进的中国”专题，生动讲述中国故事，讴歌中国人民，凝聚中国精神，塑造可信、可爱、可敬的中国形象。</w:t>
      </w:r>
    </w:p>
    <w:p w:rsidR="0004522B" w:rsidRDefault="0004522B"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r>
        <w:rPr>
          <w:rStyle w:val="a9"/>
          <w:rFonts w:ascii="微软雅黑" w:eastAsia="微软雅黑" w:hAnsi="微软雅黑" w:hint="eastAsia"/>
          <w:color w:val="333333"/>
          <w:sz w:val="27"/>
          <w:szCs w:val="27"/>
        </w:rPr>
        <w:t>三、申报和推荐程序</w:t>
      </w:r>
    </w:p>
    <w:p w:rsidR="0004522B" w:rsidRDefault="0004522B"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r>
        <w:rPr>
          <w:rStyle w:val="a9"/>
          <w:rFonts w:ascii="微软雅黑" w:eastAsia="微软雅黑" w:hAnsi="微软雅黑" w:hint="eastAsia"/>
          <w:color w:val="333333"/>
          <w:sz w:val="27"/>
          <w:szCs w:val="27"/>
        </w:rPr>
        <w:t>1.申报时间</w:t>
      </w:r>
    </w:p>
    <w:p w:rsidR="0004522B" w:rsidRDefault="0004522B"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2023年度作家定点深入生活项目申报工作自本通知发布之日开始，至2023年4月15日截止。</w:t>
      </w:r>
    </w:p>
    <w:p w:rsidR="0004522B" w:rsidRDefault="0004522B"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r>
        <w:rPr>
          <w:rStyle w:val="a9"/>
          <w:rFonts w:ascii="微软雅黑" w:eastAsia="微软雅黑" w:hAnsi="微软雅黑" w:hint="eastAsia"/>
          <w:color w:val="333333"/>
          <w:sz w:val="27"/>
          <w:szCs w:val="27"/>
        </w:rPr>
        <w:t>2.申报推荐单位</w:t>
      </w:r>
    </w:p>
    <w:p w:rsidR="0004522B" w:rsidRDefault="0004522B"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作家定点深入生活项目申报推荐单位为中国作家协会各团体会员、鲁迅文学院、部分文学期刊、出版单位、文学社团及持有互联网出版许可证的重点文学网站。</w:t>
      </w:r>
    </w:p>
    <w:p w:rsidR="0004522B" w:rsidRDefault="0004522B"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r>
        <w:rPr>
          <w:rStyle w:val="a9"/>
          <w:rFonts w:ascii="微软雅黑" w:eastAsia="微软雅黑" w:hAnsi="微软雅黑" w:hint="eastAsia"/>
          <w:color w:val="333333"/>
          <w:sz w:val="27"/>
          <w:szCs w:val="27"/>
        </w:rPr>
        <w:t>3.申报方式</w:t>
      </w:r>
    </w:p>
    <w:p w:rsidR="0004522B" w:rsidRDefault="0004522B"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凡符合申报条件和申报选题的作家，无论是否为中国作家协会会员，均可申报。申报者应从中国作家网下载并填写申报表后，提交所在地或所在行业的中国作家协会团体会员单位或上述其他推荐单位。</w:t>
      </w:r>
    </w:p>
    <w:p w:rsidR="0004522B" w:rsidRDefault="0004522B"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r>
        <w:rPr>
          <w:rStyle w:val="a9"/>
          <w:rFonts w:ascii="微软雅黑" w:eastAsia="微软雅黑" w:hAnsi="微软雅黑" w:hint="eastAsia"/>
          <w:color w:val="333333"/>
          <w:sz w:val="27"/>
          <w:szCs w:val="27"/>
        </w:rPr>
        <w:t>4.申报推荐要求</w:t>
      </w:r>
    </w:p>
    <w:p w:rsidR="0004522B" w:rsidRDefault="0004522B"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每个推荐单位的推荐人数一般不超过2人。中国作家协会各团体会员推荐的申报者应包含一定比例的基层一线作家。</w:t>
      </w:r>
    </w:p>
    <w:p w:rsidR="0004522B" w:rsidRDefault="0004522B"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各推荐单位对申报者进行筛选后，填写推荐意见并加盖公章后，报送中国作家协会作家定点深入生活办公室，并将汇总表电子版发送邮箱。</w:t>
      </w:r>
    </w:p>
    <w:p w:rsidR="0004522B" w:rsidRDefault="0004522B"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r>
        <w:rPr>
          <w:rStyle w:val="a9"/>
          <w:rFonts w:ascii="微软雅黑" w:eastAsia="微软雅黑" w:hAnsi="微软雅黑" w:hint="eastAsia"/>
          <w:color w:val="333333"/>
          <w:sz w:val="27"/>
          <w:szCs w:val="27"/>
        </w:rPr>
        <w:t>四、其他事项</w:t>
      </w:r>
    </w:p>
    <w:p w:rsidR="0004522B" w:rsidRDefault="0004522B"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1.申报者不得同时申报本年度中国作家协会其他扶持项目。</w:t>
      </w:r>
    </w:p>
    <w:p w:rsidR="0004522B" w:rsidRDefault="0004522B"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2.往年定点深入生活项目及中国作家协会其他创作扶持项目尚未结项的不得申报。</w:t>
      </w:r>
    </w:p>
    <w:p w:rsidR="0004522B" w:rsidRDefault="0004522B"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3.中国作家协会所属部门（单位）工作人员不纳入作家定点深入生活项目扶持范围。</w:t>
      </w:r>
    </w:p>
    <w:p w:rsidR="0004522B" w:rsidRDefault="0004522B"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4.作家定点深入生活专家论证会对申报者和选题进行论证，入选名单经中国作家协会书记处审批后，在《文艺报》和中国作家网公布。中国作家协会作家定点深入生活办公室与入选作家签订立项合同。对入选项目，将在作家深入生活及创作方面给予一定扶持。</w:t>
      </w:r>
    </w:p>
    <w:p w:rsidR="0004522B" w:rsidRDefault="0004522B"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联系电话：010-64489836　64489749　64489712</w:t>
      </w:r>
    </w:p>
    <w:p w:rsidR="0004522B" w:rsidRDefault="0004522B"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地址：北京市朝阳区东土城路25号中国作家协会作家定点深入生活办公室</w:t>
      </w:r>
    </w:p>
    <w:p w:rsidR="0004522B" w:rsidRDefault="0004522B"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邮编：100013</w:t>
      </w:r>
    </w:p>
    <w:p w:rsidR="0004522B" w:rsidRDefault="0004522B"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r>
        <w:rPr>
          <w:rFonts w:ascii="微软雅黑" w:eastAsia="微软雅黑" w:hAnsi="微软雅黑" w:hint="eastAsia"/>
          <w:color w:val="333333"/>
          <w:sz w:val="27"/>
          <w:szCs w:val="27"/>
        </w:rPr>
        <w:t>邮箱：</w:t>
      </w:r>
      <w:hyperlink r:id="rId6" w:history="1">
        <w:r w:rsidR="00B63011" w:rsidRPr="002831A7">
          <w:rPr>
            <w:rStyle w:val="aa"/>
            <w:rFonts w:ascii="微软雅黑" w:eastAsia="微软雅黑" w:hAnsi="微软雅黑" w:hint="eastAsia"/>
            <w:sz w:val="27"/>
            <w:szCs w:val="27"/>
          </w:rPr>
          <w:t>zulian2022@163.com</w:t>
        </w:r>
      </w:hyperlink>
    </w:p>
    <w:p w:rsidR="00B63011" w:rsidRDefault="00B63011"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p>
    <w:p w:rsidR="00B63011" w:rsidRDefault="00B63011"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p>
    <w:p w:rsidR="00B63011" w:rsidRDefault="00B63011" w:rsidP="0004522B">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p>
    <w:p w:rsidR="0004522B" w:rsidRDefault="0004522B" w:rsidP="0004522B">
      <w:pPr>
        <w:pStyle w:val="a8"/>
        <w:shd w:val="clear" w:color="auto" w:fill="FFFFFF"/>
        <w:spacing w:before="0" w:beforeAutospacing="0" w:after="0" w:afterAutospacing="0" w:line="480" w:lineRule="atLeast"/>
        <w:ind w:firstLine="480"/>
        <w:jc w:val="right"/>
        <w:rPr>
          <w:rFonts w:ascii="微软雅黑" w:eastAsia="微软雅黑" w:hAnsi="微软雅黑"/>
          <w:color w:val="333333"/>
          <w:sz w:val="27"/>
          <w:szCs w:val="27"/>
        </w:rPr>
      </w:pPr>
      <w:r>
        <w:rPr>
          <w:rFonts w:ascii="微软雅黑" w:eastAsia="微软雅黑" w:hAnsi="微软雅黑" w:hint="eastAsia"/>
          <w:color w:val="333333"/>
          <w:sz w:val="27"/>
          <w:szCs w:val="27"/>
        </w:rPr>
        <w:t>中国作家协会作家定点深入生活办公室</w:t>
      </w:r>
    </w:p>
    <w:p w:rsidR="0004522B" w:rsidRDefault="0004522B" w:rsidP="0004522B">
      <w:pPr>
        <w:pStyle w:val="a8"/>
        <w:shd w:val="clear" w:color="auto" w:fill="FFFFFF"/>
        <w:spacing w:before="0" w:beforeAutospacing="0" w:after="0" w:afterAutospacing="0" w:line="480" w:lineRule="atLeast"/>
        <w:ind w:firstLine="480"/>
        <w:jc w:val="right"/>
        <w:rPr>
          <w:rFonts w:ascii="微软雅黑" w:eastAsia="微软雅黑" w:hAnsi="微软雅黑"/>
          <w:color w:val="333333"/>
          <w:sz w:val="27"/>
          <w:szCs w:val="27"/>
        </w:rPr>
      </w:pPr>
      <w:r>
        <w:rPr>
          <w:rFonts w:ascii="微软雅黑" w:eastAsia="微软雅黑" w:hAnsi="微软雅黑" w:hint="eastAsia"/>
          <w:color w:val="333333"/>
          <w:sz w:val="27"/>
          <w:szCs w:val="27"/>
        </w:rPr>
        <w:t>中国作家协会创作联络部</w:t>
      </w:r>
    </w:p>
    <w:p w:rsidR="0004522B" w:rsidRDefault="0004522B" w:rsidP="0004522B">
      <w:pPr>
        <w:pStyle w:val="a8"/>
        <w:shd w:val="clear" w:color="auto" w:fill="FFFFFF"/>
        <w:spacing w:before="0" w:beforeAutospacing="0" w:after="0" w:afterAutospacing="0" w:line="480" w:lineRule="atLeast"/>
        <w:ind w:firstLine="480"/>
        <w:jc w:val="right"/>
        <w:rPr>
          <w:rFonts w:ascii="微软雅黑" w:eastAsia="微软雅黑" w:hAnsi="微软雅黑"/>
          <w:color w:val="333333"/>
          <w:sz w:val="27"/>
          <w:szCs w:val="27"/>
        </w:rPr>
      </w:pPr>
      <w:r>
        <w:rPr>
          <w:rFonts w:ascii="微软雅黑" w:eastAsia="微软雅黑" w:hAnsi="微软雅黑" w:hint="eastAsia"/>
          <w:color w:val="333333"/>
          <w:sz w:val="27"/>
          <w:szCs w:val="27"/>
        </w:rPr>
        <w:t>2023年2月15日</w:t>
      </w:r>
    </w:p>
    <w:p w:rsidR="00962DD4" w:rsidRPr="00962DD4" w:rsidRDefault="00962DD4" w:rsidP="0004522B">
      <w:pPr>
        <w:pStyle w:val="a8"/>
        <w:shd w:val="clear" w:color="auto" w:fill="FFFFFF"/>
        <w:spacing w:before="0" w:beforeAutospacing="0" w:after="0" w:afterAutospacing="0" w:line="480" w:lineRule="atLeast"/>
        <w:ind w:firstLine="480"/>
        <w:rPr>
          <w:rFonts w:ascii="仿宋" w:eastAsia="仿宋" w:hAnsi="仿宋"/>
          <w:color w:val="333333"/>
          <w:sz w:val="32"/>
          <w:szCs w:val="32"/>
        </w:rPr>
      </w:pPr>
    </w:p>
    <w:sectPr w:rsidR="00962DD4" w:rsidRPr="00962DD4" w:rsidSect="006278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452" w:rsidRDefault="00721452" w:rsidP="00962DD4">
      <w:r>
        <w:separator/>
      </w:r>
    </w:p>
  </w:endnote>
  <w:endnote w:type="continuationSeparator" w:id="0">
    <w:p w:rsidR="00721452" w:rsidRDefault="00721452" w:rsidP="0096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452" w:rsidRDefault="00721452" w:rsidP="00962DD4">
      <w:r>
        <w:separator/>
      </w:r>
    </w:p>
  </w:footnote>
  <w:footnote w:type="continuationSeparator" w:id="0">
    <w:p w:rsidR="00721452" w:rsidRDefault="00721452" w:rsidP="00962D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DD4"/>
    <w:rsid w:val="0004522B"/>
    <w:rsid w:val="00055D48"/>
    <w:rsid w:val="001E69CE"/>
    <w:rsid w:val="001F6554"/>
    <w:rsid w:val="003A34CA"/>
    <w:rsid w:val="00553863"/>
    <w:rsid w:val="005D6754"/>
    <w:rsid w:val="0062784B"/>
    <w:rsid w:val="006D6993"/>
    <w:rsid w:val="00721452"/>
    <w:rsid w:val="0073052D"/>
    <w:rsid w:val="007F3699"/>
    <w:rsid w:val="00922C6F"/>
    <w:rsid w:val="00962DD4"/>
    <w:rsid w:val="009A0FE8"/>
    <w:rsid w:val="00AB0E87"/>
    <w:rsid w:val="00B63011"/>
    <w:rsid w:val="00CE4579"/>
    <w:rsid w:val="00D56E4F"/>
    <w:rsid w:val="00E119B5"/>
    <w:rsid w:val="00EC6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1EA64"/>
  <w15:docId w15:val="{7E03897F-F924-441C-9692-633416F5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D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62DD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962DD4"/>
    <w:rPr>
      <w:sz w:val="18"/>
      <w:szCs w:val="18"/>
    </w:rPr>
  </w:style>
  <w:style w:type="paragraph" w:styleId="a5">
    <w:name w:val="footer"/>
    <w:basedOn w:val="a"/>
    <w:link w:val="a6"/>
    <w:uiPriority w:val="99"/>
    <w:semiHidden/>
    <w:unhideWhenUsed/>
    <w:rsid w:val="00962DD4"/>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962DD4"/>
    <w:rPr>
      <w:sz w:val="18"/>
      <w:szCs w:val="18"/>
    </w:rPr>
  </w:style>
  <w:style w:type="character" w:styleId="a7">
    <w:name w:val="Emphasis"/>
    <w:basedOn w:val="a0"/>
    <w:uiPriority w:val="20"/>
    <w:qFormat/>
    <w:rsid w:val="00962DD4"/>
    <w:rPr>
      <w:i/>
      <w:iCs/>
    </w:rPr>
  </w:style>
  <w:style w:type="paragraph" w:styleId="a8">
    <w:name w:val="Normal (Web)"/>
    <w:basedOn w:val="a"/>
    <w:uiPriority w:val="99"/>
    <w:unhideWhenUsed/>
    <w:rsid w:val="00962DD4"/>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962DD4"/>
    <w:rPr>
      <w:b/>
      <w:bCs/>
    </w:rPr>
  </w:style>
  <w:style w:type="character" w:styleId="aa">
    <w:name w:val="Hyperlink"/>
    <w:basedOn w:val="a0"/>
    <w:uiPriority w:val="99"/>
    <w:unhideWhenUsed/>
    <w:rsid w:val="00962DD4"/>
    <w:rPr>
      <w:color w:val="0000FF"/>
      <w:u w:val="single"/>
    </w:rPr>
  </w:style>
  <w:style w:type="character" w:customStyle="1" w:styleId="apple-converted-space">
    <w:name w:val="apple-converted-space"/>
    <w:basedOn w:val="a0"/>
    <w:rsid w:val="00962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911608">
      <w:bodyDiv w:val="1"/>
      <w:marLeft w:val="0"/>
      <w:marRight w:val="0"/>
      <w:marTop w:val="0"/>
      <w:marBottom w:val="0"/>
      <w:divBdr>
        <w:top w:val="none" w:sz="0" w:space="0" w:color="auto"/>
        <w:left w:val="none" w:sz="0" w:space="0" w:color="auto"/>
        <w:bottom w:val="none" w:sz="0" w:space="0" w:color="auto"/>
        <w:right w:val="none" w:sz="0" w:space="0" w:color="auto"/>
      </w:divBdr>
    </w:div>
    <w:div w:id="1042558854">
      <w:bodyDiv w:val="1"/>
      <w:marLeft w:val="0"/>
      <w:marRight w:val="0"/>
      <w:marTop w:val="0"/>
      <w:marBottom w:val="0"/>
      <w:divBdr>
        <w:top w:val="none" w:sz="0" w:space="0" w:color="auto"/>
        <w:left w:val="none" w:sz="0" w:space="0" w:color="auto"/>
        <w:bottom w:val="none" w:sz="0" w:space="0" w:color="auto"/>
        <w:right w:val="none" w:sz="0" w:space="0" w:color="auto"/>
      </w:divBdr>
    </w:div>
    <w:div w:id="155635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ulian2022@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194</Words>
  <Characters>1110</Characters>
  <Application>Microsoft Office Word</Application>
  <DocSecurity>0</DocSecurity>
  <Lines>9</Lines>
  <Paragraphs>2</Paragraphs>
  <ScaleCrop>false</ScaleCrop>
  <Company>Microsoft</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liteng</dc:creator>
  <cp:keywords/>
  <dc:description/>
  <cp:lastModifiedBy>PC</cp:lastModifiedBy>
  <cp:revision>2</cp:revision>
  <cp:lastPrinted>2021-01-14T02:49:00Z</cp:lastPrinted>
  <dcterms:created xsi:type="dcterms:W3CDTF">2023-02-17T10:35:00Z</dcterms:created>
  <dcterms:modified xsi:type="dcterms:W3CDTF">2023-02-17T10:35:00Z</dcterms:modified>
</cp:coreProperties>
</file>