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-90" w:rightChars="-43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</w:rPr>
        <w:t>湖北省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  <w:lang w:eastAsia="zh-CN"/>
        </w:rPr>
        <w:t>文学创作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专业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技术职称水平能力测试合格人员名单</w:t>
      </w:r>
    </w:p>
    <w:tbl>
      <w:tblPr>
        <w:tblStyle w:val="7"/>
        <w:tblpPr w:leftFromText="180" w:rightFromText="180" w:vertAnchor="text" w:horzAnchor="page" w:tblpX="1447" w:tblpY="911"/>
        <w:tblOverlap w:val="never"/>
        <w:tblW w:w="93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281"/>
        <w:gridCol w:w="2100"/>
        <w:gridCol w:w="2088"/>
        <w:gridCol w:w="2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281" w:type="dxa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100" w:type="dxa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系列</w:t>
            </w:r>
          </w:p>
        </w:tc>
        <w:tc>
          <w:tcPr>
            <w:tcW w:w="2088" w:type="dxa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测试级别</w:t>
            </w:r>
          </w:p>
        </w:tc>
        <w:tc>
          <w:tcPr>
            <w:tcW w:w="2811" w:type="dxa"/>
            <w:vAlign w:val="top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281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陈刚</w:t>
            </w:r>
          </w:p>
        </w:tc>
        <w:tc>
          <w:tcPr>
            <w:tcW w:w="2100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艺术专业人员</w:t>
            </w:r>
          </w:p>
        </w:tc>
        <w:tc>
          <w:tcPr>
            <w:tcW w:w="2088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文学创作二级</w:t>
            </w:r>
          </w:p>
        </w:tc>
        <w:tc>
          <w:tcPr>
            <w:tcW w:w="2811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  <w:t>宜昌市文学艺术院</w:t>
            </w:r>
          </w:p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  <w:t>《三峡文学》杂志社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281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许建国</w:t>
            </w:r>
          </w:p>
        </w:tc>
        <w:tc>
          <w:tcPr>
            <w:tcW w:w="2100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艺术专业人员</w:t>
            </w:r>
          </w:p>
        </w:tc>
        <w:tc>
          <w:tcPr>
            <w:tcW w:w="2088" w:type="dxa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文学创作二级</w:t>
            </w:r>
          </w:p>
        </w:tc>
        <w:tc>
          <w:tcPr>
            <w:tcW w:w="2811" w:type="dxa"/>
            <w:vAlign w:val="top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  <w:t>谷城县文化馆</w:t>
            </w:r>
          </w:p>
        </w:tc>
      </w:tr>
    </w:tbl>
    <w:p>
      <w:pPr>
        <w:widowControl/>
        <w:jc w:val="left"/>
        <w:rPr>
          <w:rFonts w:asciiTheme="minorEastAsia" w:hAnsiTheme="minorEastAsia" w:eastAsiaTheme="minorEastAsia" w:cstheme="minorEastAsia"/>
          <w:sz w:val="32"/>
          <w:szCs w:val="32"/>
        </w:rPr>
      </w:pPr>
      <w:bookmarkStart w:id="0" w:name="_GoBack"/>
      <w:bookmarkEnd w:id="0"/>
    </w:p>
    <w:sectPr>
      <w:pgSz w:w="11906" w:h="16838"/>
      <w:pgMar w:top="1327" w:right="1689" w:bottom="132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ZTYyNWJmNzc2OGMyZmFjNTUyMTg1ZjM2OWIwMTkifQ=="/>
  </w:docVars>
  <w:rsids>
    <w:rsidRoot w:val="00324506"/>
    <w:rsid w:val="00150FA9"/>
    <w:rsid w:val="00324506"/>
    <w:rsid w:val="0037270D"/>
    <w:rsid w:val="007C65D2"/>
    <w:rsid w:val="0085531D"/>
    <w:rsid w:val="00B353B9"/>
    <w:rsid w:val="04087308"/>
    <w:rsid w:val="05E00D75"/>
    <w:rsid w:val="08371BD3"/>
    <w:rsid w:val="091F5C18"/>
    <w:rsid w:val="1511095B"/>
    <w:rsid w:val="1545722C"/>
    <w:rsid w:val="1618473A"/>
    <w:rsid w:val="1FF303AB"/>
    <w:rsid w:val="262A3843"/>
    <w:rsid w:val="325409BB"/>
    <w:rsid w:val="35603618"/>
    <w:rsid w:val="38B12F82"/>
    <w:rsid w:val="3CE21FCE"/>
    <w:rsid w:val="3F3D38C3"/>
    <w:rsid w:val="40C81049"/>
    <w:rsid w:val="41624C20"/>
    <w:rsid w:val="472218C7"/>
    <w:rsid w:val="555B2034"/>
    <w:rsid w:val="599C0E6D"/>
    <w:rsid w:val="5B661732"/>
    <w:rsid w:val="64B730CD"/>
    <w:rsid w:val="6AFE2ED7"/>
    <w:rsid w:val="715B78CB"/>
    <w:rsid w:val="73CC016A"/>
    <w:rsid w:val="73D128A2"/>
    <w:rsid w:val="76772D26"/>
    <w:rsid w:val="77FF5750"/>
    <w:rsid w:val="7B7F6A32"/>
    <w:rsid w:val="7F3B6F09"/>
    <w:rsid w:val="7FAB9D0E"/>
    <w:rsid w:val="7FDD554A"/>
    <w:rsid w:val="7FDF97D0"/>
    <w:rsid w:val="7FEB6841"/>
    <w:rsid w:val="D8F41AFC"/>
    <w:rsid w:val="DBFFA102"/>
    <w:rsid w:val="DEBF36DB"/>
    <w:rsid w:val="DFCFBDF7"/>
    <w:rsid w:val="F3EFC4BF"/>
    <w:rsid w:val="FBBFC742"/>
    <w:rsid w:val="FB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25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45" w:after="45"/>
      <w:jc w:val="left"/>
    </w:pPr>
    <w:rPr>
      <w:rFonts w:asci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188</Words>
  <Characters>272</Characters>
  <Lines>2</Lines>
  <Paragraphs>1</Paragraphs>
  <TotalTime>4</TotalTime>
  <ScaleCrop>false</ScaleCrop>
  <LinksUpToDate>false</LinksUpToDate>
  <CharactersWithSpaces>276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2023-03-09T19:34:00Z</dcterms:created>
  <dc:creator>User</dc:creator>
  <cp:lastModifiedBy>user</cp:lastModifiedBy>
  <cp:lastPrinted>2026-09-25T09:22:00Z</cp:lastPrinted>
  <dcterms:modified xsi:type="dcterms:W3CDTF">2026-10-08T09:29:27Z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C1476AD2C98241CFA4F442A7A3CE8645</vt:lpwstr>
  </property>
</Properties>
</file>